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276"/>
        <w:gridCol w:w="1701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54745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P</w:t>
            </w:r>
            <w:r w:rsidR="00547455" w:rsidRPr="0054745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rojekt uchwały Rady Ministrów zmieniającej uchwałę w sprawie przyjęcia programu rozwoju „Program Zintegrowanej Informatyzacji Państwa”</w:t>
            </w:r>
            <w:r w:rsidR="00C337B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br/>
            </w:r>
            <w:r w:rsidR="00C337B7" w:rsidRPr="006804D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Załącznik  </w:t>
            </w:r>
            <w:r w:rsidR="00C337B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nr 2 </w:t>
            </w:r>
            <w:r w:rsidR="00C337B7" w:rsidRPr="006804D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do uchwały</w:t>
            </w:r>
            <w:r w:rsidR="00C337B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- </w:t>
            </w:r>
            <w:r w:rsidR="00C337B7" w:rsidRPr="001C487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Plan działań wszystkich resortów, służących realizacji założeń Programu</w:t>
            </w:r>
            <w:r w:rsidR="00C337B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.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F16950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F16950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C337B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A06425" w:rsidRPr="00A06425" w:rsidRDefault="0054745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MKDNiS</w:t>
            </w:r>
            <w:r w:rsidR="008E5FC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(CAS)</w:t>
            </w:r>
          </w:p>
        </w:tc>
        <w:tc>
          <w:tcPr>
            <w:tcW w:w="1701" w:type="dxa"/>
            <w:shd w:val="clear" w:color="auto" w:fill="auto"/>
          </w:tcPr>
          <w:p w:rsidR="00A06425" w:rsidRPr="00A06425" w:rsidRDefault="0054745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Lp. 63 załącznik nr 2 do PZIP</w:t>
            </w:r>
          </w:p>
        </w:tc>
        <w:tc>
          <w:tcPr>
            <w:tcW w:w="4678" w:type="dxa"/>
            <w:shd w:val="clear" w:color="auto" w:fill="auto"/>
          </w:tcPr>
          <w:p w:rsidR="00A06425" w:rsidRPr="00547455" w:rsidRDefault="00547455" w:rsidP="00B30D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7455">
              <w:rPr>
                <w:rFonts w:asciiTheme="minorHAnsi" w:hAnsiTheme="minorHAnsi" w:cstheme="minorHAnsi"/>
                <w:sz w:val="22"/>
                <w:szCs w:val="22"/>
              </w:rPr>
              <w:t xml:space="preserve">Zmiana daty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oraz zmiana statusu realizacji </w:t>
            </w:r>
          </w:p>
        </w:tc>
        <w:tc>
          <w:tcPr>
            <w:tcW w:w="5812" w:type="dxa"/>
            <w:shd w:val="clear" w:color="auto" w:fill="auto"/>
          </w:tcPr>
          <w:p w:rsidR="00281D0F" w:rsidRPr="00A06425" w:rsidRDefault="00B30DB7" w:rsidP="00281D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7455">
              <w:rPr>
                <w:rFonts w:asciiTheme="minorHAnsi" w:hAnsiTheme="minorHAnsi" w:cstheme="minorHAnsi"/>
                <w:sz w:val="22"/>
                <w:szCs w:val="22"/>
              </w:rPr>
              <w:t>Zmiana daty z</w:t>
            </w:r>
            <w:r w:rsidR="00216ADE">
              <w:rPr>
                <w:rFonts w:asciiTheme="minorHAnsi" w:hAnsiTheme="minorHAnsi" w:cstheme="minorHAnsi"/>
                <w:sz w:val="22"/>
                <w:szCs w:val="22"/>
              </w:rPr>
              <w:t xml:space="preserve"> 31/12/2022</w:t>
            </w:r>
            <w:r w:rsidRPr="0054745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 31/12/2024 oraz zmiana statusu realizacji z faza realizacji na faza przygotowawcza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F16950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="00C337B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A06425" w:rsidRPr="00A06425" w:rsidRDefault="00D475F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MKDNiS</w:t>
            </w:r>
            <w:r w:rsidR="008E5FC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(DPT</w:t>
            </w:r>
            <w:r w:rsidR="004C1E4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Radziejowice</w:t>
            </w:r>
            <w:r w:rsidR="008E5FCD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A06425" w:rsidRPr="00A06425" w:rsidRDefault="00D475F0" w:rsidP="00D475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Lp. 64 załącznik nr 2 do PZIP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216ADE" w:rsidP="00216A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planowanych kosztów działania</w:t>
            </w:r>
            <w:r w:rsidR="00FC65CC">
              <w:rPr>
                <w:rFonts w:asciiTheme="minorHAnsi" w:hAnsiTheme="minorHAnsi" w:cstheme="minorHAnsi"/>
                <w:sz w:val="22"/>
                <w:szCs w:val="22"/>
              </w:rPr>
              <w:br/>
              <w:t>W pierwotnej wersji nie było OSR</w:t>
            </w:r>
          </w:p>
        </w:tc>
        <w:tc>
          <w:tcPr>
            <w:tcW w:w="5812" w:type="dxa"/>
            <w:shd w:val="clear" w:color="auto" w:fill="auto"/>
          </w:tcPr>
          <w:p w:rsidR="00A06425" w:rsidRDefault="00216ADE" w:rsidP="006F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kosztów z</w:t>
            </w:r>
            <w:r w:rsidR="008E5FCD">
              <w:rPr>
                <w:rFonts w:asciiTheme="minorHAnsi" w:hAnsiTheme="minorHAnsi" w:cstheme="minorHAnsi"/>
                <w:sz w:val="22"/>
                <w:szCs w:val="22"/>
              </w:rPr>
              <w:t xml:space="preserve"> planowanych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15.000 zł na </w:t>
            </w:r>
            <w:r w:rsidR="008E5FCD">
              <w:rPr>
                <w:rFonts w:asciiTheme="minorHAnsi" w:hAnsiTheme="minorHAnsi" w:cstheme="minorHAnsi"/>
                <w:sz w:val="22"/>
                <w:szCs w:val="22"/>
              </w:rPr>
              <w:t xml:space="preserve">wydatkowane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100 zł +VAT</w:t>
            </w:r>
          </w:p>
          <w:p w:rsidR="00281D0F" w:rsidRPr="00A06425" w:rsidRDefault="00281D0F" w:rsidP="006F4D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F16950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="00C337B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A06425" w:rsidRDefault="00D475F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MKDNiS</w:t>
            </w:r>
          </w:p>
          <w:p w:rsidR="004C1E45" w:rsidRPr="00A06425" w:rsidRDefault="004C1E4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(DPT Radziejowice)</w:t>
            </w:r>
          </w:p>
        </w:tc>
        <w:tc>
          <w:tcPr>
            <w:tcW w:w="1701" w:type="dxa"/>
            <w:shd w:val="clear" w:color="auto" w:fill="auto"/>
          </w:tcPr>
          <w:p w:rsidR="00A06425" w:rsidRPr="00A06425" w:rsidRDefault="00216ADE" w:rsidP="008E5F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Lp. 6</w:t>
            </w:r>
            <w:r w:rsidR="008E5FC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załącznik nr 2 do PZIP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216AD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Zmiana terminu realizacji 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216AD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terminu realizacji z 31/12/2021 na 31/12/2022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6ADE" w:rsidRPr="00A06425" w:rsidTr="00F16950">
        <w:tc>
          <w:tcPr>
            <w:tcW w:w="562" w:type="dxa"/>
            <w:shd w:val="clear" w:color="auto" w:fill="auto"/>
          </w:tcPr>
          <w:p w:rsidR="00216ADE" w:rsidRPr="00A06425" w:rsidRDefault="00216ADE" w:rsidP="00216AD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C337B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216ADE" w:rsidRDefault="00216ADE" w:rsidP="00216AD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MKDNiS</w:t>
            </w:r>
          </w:p>
          <w:p w:rsidR="004C1E45" w:rsidRPr="00A06425" w:rsidRDefault="004C1E45" w:rsidP="00216AD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(FiNA)</w:t>
            </w:r>
          </w:p>
        </w:tc>
        <w:tc>
          <w:tcPr>
            <w:tcW w:w="1701" w:type="dxa"/>
            <w:shd w:val="clear" w:color="auto" w:fill="auto"/>
          </w:tcPr>
          <w:p w:rsidR="00216ADE" w:rsidRPr="00A06425" w:rsidRDefault="00216ADE" w:rsidP="00216A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Lp. 66 załącznik nr 2 do PZIP</w:t>
            </w:r>
          </w:p>
        </w:tc>
        <w:tc>
          <w:tcPr>
            <w:tcW w:w="4678" w:type="dxa"/>
            <w:shd w:val="clear" w:color="auto" w:fill="auto"/>
          </w:tcPr>
          <w:p w:rsidR="00216ADE" w:rsidRPr="00A06425" w:rsidRDefault="00AF222F" w:rsidP="009615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tytułu działania</w:t>
            </w:r>
          </w:p>
        </w:tc>
        <w:tc>
          <w:tcPr>
            <w:tcW w:w="5812" w:type="dxa"/>
            <w:shd w:val="clear" w:color="auto" w:fill="auto"/>
          </w:tcPr>
          <w:p w:rsidR="00216ADE" w:rsidRDefault="002E1DE3" w:rsidP="00216A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tytułu działania: „</w:t>
            </w:r>
            <w:r w:rsidRPr="002E1DE3">
              <w:rPr>
                <w:rFonts w:asciiTheme="minorHAnsi" w:hAnsiTheme="minorHAnsi" w:cstheme="minorHAnsi"/>
                <w:sz w:val="22"/>
                <w:szCs w:val="22"/>
              </w:rPr>
              <w:t>Digitalizacja zasobów kultury, w tym materiałów archiwalnych, zwiększenie dostępności i poprawa jakości zasobów kultury udostępnianych cyfrowo znajdujących się w zasobach FINA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:rsidR="002E1DE3" w:rsidRPr="00A06425" w:rsidRDefault="002E1DE3" w:rsidP="005516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216ADE" w:rsidRPr="00A06425" w:rsidRDefault="00216ADE" w:rsidP="00216A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1D0F" w:rsidRPr="00A06425" w:rsidTr="00F16950">
        <w:tc>
          <w:tcPr>
            <w:tcW w:w="562" w:type="dxa"/>
            <w:shd w:val="clear" w:color="auto" w:fill="auto"/>
          </w:tcPr>
          <w:p w:rsidR="00281D0F" w:rsidRPr="00A06425" w:rsidRDefault="00281D0F" w:rsidP="00216AD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C337B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281D0F" w:rsidRDefault="00281D0F" w:rsidP="00216AD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MKDNiS</w:t>
            </w:r>
            <w:r w:rsidR="004C1E45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NIMiT</w:t>
            </w:r>
          </w:p>
        </w:tc>
        <w:tc>
          <w:tcPr>
            <w:tcW w:w="1701" w:type="dxa"/>
            <w:shd w:val="clear" w:color="auto" w:fill="auto"/>
          </w:tcPr>
          <w:p w:rsidR="00281D0F" w:rsidRDefault="00281D0F" w:rsidP="00281D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Lp. 68 załącznik nr 2 do PZIP</w:t>
            </w:r>
          </w:p>
        </w:tc>
        <w:tc>
          <w:tcPr>
            <w:tcW w:w="4678" w:type="dxa"/>
            <w:shd w:val="clear" w:color="auto" w:fill="auto"/>
          </w:tcPr>
          <w:p w:rsidR="00281D0F" w:rsidRDefault="00281D0F" w:rsidP="00216A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terminu realizacji</w:t>
            </w:r>
            <w:r w:rsidR="004C1E45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Zmiana nazwy jednostki podległej </w:t>
            </w:r>
          </w:p>
        </w:tc>
        <w:tc>
          <w:tcPr>
            <w:tcW w:w="5812" w:type="dxa"/>
            <w:shd w:val="clear" w:color="auto" w:fill="auto"/>
          </w:tcPr>
          <w:p w:rsidR="00281D0F" w:rsidRPr="00A06425" w:rsidRDefault="00281D0F" w:rsidP="00281D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Zmiana terminu realizacji z </w:t>
            </w:r>
            <w:r w:rsidRPr="00281D0F">
              <w:rPr>
                <w:rFonts w:asciiTheme="minorHAnsi" w:hAnsiTheme="minorHAnsi" w:cstheme="minorHAnsi"/>
                <w:sz w:val="22"/>
                <w:szCs w:val="22"/>
              </w:rPr>
              <w:t>30/06/2021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r w:rsidRPr="00281D0F">
              <w:rPr>
                <w:rFonts w:asciiTheme="minorHAnsi" w:hAnsiTheme="minorHAnsi" w:cstheme="minorHAnsi"/>
                <w:sz w:val="22"/>
                <w:szCs w:val="22"/>
              </w:rPr>
              <w:t>30/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281D0F">
              <w:rPr>
                <w:rFonts w:asciiTheme="minorHAnsi" w:hAnsiTheme="minorHAnsi" w:cstheme="minorHAnsi"/>
                <w:sz w:val="22"/>
                <w:szCs w:val="22"/>
              </w:rPr>
              <w:t>/2021</w:t>
            </w:r>
            <w:r w:rsidR="004C1E45">
              <w:rPr>
                <w:rFonts w:asciiTheme="minorHAnsi" w:hAnsiTheme="minorHAnsi" w:cstheme="minorHAnsi"/>
                <w:sz w:val="22"/>
                <w:szCs w:val="22"/>
              </w:rPr>
              <w:br/>
              <w:t>Narodowy Instytut Muzyki i Tańca</w:t>
            </w:r>
          </w:p>
        </w:tc>
        <w:tc>
          <w:tcPr>
            <w:tcW w:w="1359" w:type="dxa"/>
          </w:tcPr>
          <w:p w:rsidR="00281D0F" w:rsidRDefault="00281D0F" w:rsidP="00216A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6ADE" w:rsidRPr="00A06425" w:rsidTr="00F16950">
        <w:tc>
          <w:tcPr>
            <w:tcW w:w="562" w:type="dxa"/>
            <w:shd w:val="clear" w:color="auto" w:fill="auto"/>
          </w:tcPr>
          <w:p w:rsidR="00216ADE" w:rsidRPr="00A06425" w:rsidRDefault="00281D0F" w:rsidP="00216AD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  <w:r w:rsidR="00C337B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216ADE" w:rsidRPr="00A06425" w:rsidRDefault="00216ADE" w:rsidP="00216AD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MKDNiS</w:t>
            </w:r>
            <w:r w:rsidR="004C1E45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NIMiT</w:t>
            </w:r>
          </w:p>
        </w:tc>
        <w:tc>
          <w:tcPr>
            <w:tcW w:w="1701" w:type="dxa"/>
            <w:shd w:val="clear" w:color="auto" w:fill="auto"/>
          </w:tcPr>
          <w:p w:rsidR="00216ADE" w:rsidRPr="00A06425" w:rsidRDefault="00281D0F" w:rsidP="00281D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Lp. 70 załącznik nr 2 do PZIP</w:t>
            </w:r>
          </w:p>
        </w:tc>
        <w:tc>
          <w:tcPr>
            <w:tcW w:w="4678" w:type="dxa"/>
            <w:shd w:val="clear" w:color="auto" w:fill="auto"/>
          </w:tcPr>
          <w:p w:rsidR="00216ADE" w:rsidRDefault="00AF222F" w:rsidP="00216A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Zmiana </w:t>
            </w:r>
            <w:r w:rsidR="00281D0F">
              <w:rPr>
                <w:rFonts w:asciiTheme="minorHAnsi" w:hAnsiTheme="minorHAnsi" w:cstheme="minorHAnsi"/>
                <w:sz w:val="22"/>
                <w:szCs w:val="22"/>
              </w:rPr>
              <w:t>terminu realizacji, źródła finansowania, planowanych kosztów działania</w:t>
            </w:r>
            <w:r w:rsidR="00FC65CC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:rsidR="004C1E45" w:rsidRDefault="004C1E45" w:rsidP="00216A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C1E45" w:rsidRDefault="004C1E45" w:rsidP="00216A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nazwy jednostki podległej</w:t>
            </w:r>
          </w:p>
          <w:p w:rsidR="00FC65CC" w:rsidRPr="00A06425" w:rsidRDefault="00FC65CC" w:rsidP="00216A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pierwotnej wersji nie było OSR</w:t>
            </w:r>
          </w:p>
        </w:tc>
        <w:tc>
          <w:tcPr>
            <w:tcW w:w="5812" w:type="dxa"/>
            <w:shd w:val="clear" w:color="auto" w:fill="auto"/>
          </w:tcPr>
          <w:p w:rsidR="00216ADE" w:rsidRPr="00281D0F" w:rsidRDefault="00281D0F" w:rsidP="00FC65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81D0F">
              <w:rPr>
                <w:rFonts w:asciiTheme="minorHAnsi" w:hAnsiTheme="minorHAnsi" w:cstheme="minorHAnsi"/>
                <w:sz w:val="22"/>
                <w:szCs w:val="22"/>
              </w:rPr>
              <w:t>Zmiana terminu realizacji z 30/04/2022 na 30/12/2021</w:t>
            </w:r>
            <w:r w:rsidRPr="00281D0F">
              <w:rPr>
                <w:rFonts w:asciiTheme="minorHAnsi" w:hAnsiTheme="minorHAnsi" w:cstheme="minorHAnsi"/>
                <w:sz w:val="22"/>
                <w:szCs w:val="22"/>
              </w:rPr>
              <w:br/>
              <w:t>źródła finansowania – jest: „środki z dotacji celowej” powinno być: „środki z dotacji podmiotowej”</w:t>
            </w:r>
            <w:r w:rsidRPr="00281D0F">
              <w:rPr>
                <w:rFonts w:asciiTheme="minorHAnsi" w:hAnsiTheme="minorHAnsi" w:cstheme="minorHAnsi"/>
                <w:sz w:val="22"/>
                <w:szCs w:val="22"/>
              </w:rPr>
              <w:br/>
              <w:t>kwota – jest: „300 000,00 zł” powinno być: „50 000,00 zł”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4C1E45">
              <w:rPr>
                <w:rFonts w:asciiTheme="minorHAnsi" w:hAnsiTheme="minorHAnsi" w:cstheme="minorHAnsi"/>
                <w:sz w:val="22"/>
                <w:szCs w:val="22"/>
              </w:rPr>
              <w:t>Narodowy Instytut Muzyki i Tańca</w:t>
            </w:r>
          </w:p>
        </w:tc>
        <w:tc>
          <w:tcPr>
            <w:tcW w:w="1359" w:type="dxa"/>
          </w:tcPr>
          <w:p w:rsidR="00216ADE" w:rsidRPr="00A06425" w:rsidRDefault="00216ADE" w:rsidP="00216A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84109" w:rsidRPr="00A06425" w:rsidTr="00F16950">
        <w:tc>
          <w:tcPr>
            <w:tcW w:w="562" w:type="dxa"/>
            <w:shd w:val="clear" w:color="auto" w:fill="auto"/>
          </w:tcPr>
          <w:p w:rsidR="00E84109" w:rsidRPr="00A06425" w:rsidRDefault="008B1541" w:rsidP="00E8410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  <w:r w:rsidR="00C337B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E84109" w:rsidRDefault="00E84109" w:rsidP="00E8410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MKDNiS</w:t>
            </w:r>
          </w:p>
        </w:tc>
        <w:tc>
          <w:tcPr>
            <w:tcW w:w="1701" w:type="dxa"/>
            <w:shd w:val="clear" w:color="auto" w:fill="auto"/>
          </w:tcPr>
          <w:p w:rsidR="00E84109" w:rsidRPr="00A06425" w:rsidRDefault="00E84109" w:rsidP="00E841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Lp. 71 załącznik nr 2 do PZIP</w:t>
            </w:r>
          </w:p>
        </w:tc>
        <w:tc>
          <w:tcPr>
            <w:tcW w:w="4678" w:type="dxa"/>
            <w:shd w:val="clear" w:color="auto" w:fill="auto"/>
          </w:tcPr>
          <w:p w:rsidR="00E84109" w:rsidRDefault="00E84109" w:rsidP="00E841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terminu realizacji, planowanych kosztów działania</w:t>
            </w:r>
          </w:p>
          <w:p w:rsidR="00B63BBF" w:rsidRDefault="00B63BBF" w:rsidP="00E841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3BBF" w:rsidRDefault="00B63BBF" w:rsidP="00E841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3BBF" w:rsidRDefault="00B63BBF" w:rsidP="00B63B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nazwy jednostki podległej</w:t>
            </w:r>
          </w:p>
          <w:p w:rsidR="00B63BBF" w:rsidRPr="00A06425" w:rsidRDefault="00B63BBF" w:rsidP="00E841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E84109" w:rsidRDefault="00E84109" w:rsidP="00E841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81D0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Zmiana terminu realizacji z 30/04/2022 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lata 2022 – 2024</w:t>
            </w:r>
          </w:p>
          <w:p w:rsidR="00E84109" w:rsidRDefault="00E84109" w:rsidP="00B63BB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Kwota – jest: „</w:t>
            </w:r>
            <w:r w:rsidRPr="00E84109">
              <w:rPr>
                <w:rFonts w:asciiTheme="minorHAnsi" w:hAnsiTheme="minorHAnsi" w:cstheme="minorHAnsi"/>
                <w:sz w:val="22"/>
                <w:szCs w:val="22"/>
              </w:rPr>
              <w:t>100 000,00 zł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powinno być: </w:t>
            </w:r>
            <w:r w:rsidRPr="00E84109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E84109">
              <w:rPr>
                <w:rFonts w:asciiTheme="minorHAnsi" w:hAnsiTheme="minorHAnsi" w:cstheme="minorHAnsi"/>
                <w:bCs/>
                <w:sz w:val="22"/>
                <w:szCs w:val="22"/>
              </w:rPr>
              <w:t>W trakcie szacowania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”</w:t>
            </w:r>
          </w:p>
          <w:p w:rsidR="00B63BBF" w:rsidRDefault="00B63BBF" w:rsidP="00B63BB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B63BBF" w:rsidRPr="00B63BBF" w:rsidRDefault="00B63BBF" w:rsidP="00B63BB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Narodowy Instytut Muzyki i Tańca</w:t>
            </w:r>
          </w:p>
        </w:tc>
        <w:tc>
          <w:tcPr>
            <w:tcW w:w="1359" w:type="dxa"/>
          </w:tcPr>
          <w:p w:rsidR="00E84109" w:rsidRPr="00A06425" w:rsidRDefault="00E84109" w:rsidP="00E841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84109" w:rsidRPr="00A06425" w:rsidTr="00F16950">
        <w:tc>
          <w:tcPr>
            <w:tcW w:w="562" w:type="dxa"/>
            <w:shd w:val="clear" w:color="auto" w:fill="auto"/>
          </w:tcPr>
          <w:p w:rsidR="00E84109" w:rsidRPr="00A06425" w:rsidRDefault="008B1541" w:rsidP="00E8410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8</w:t>
            </w:r>
            <w:r w:rsidR="00C337B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E84109" w:rsidRDefault="00E84109" w:rsidP="00E8410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MKDNiS</w:t>
            </w:r>
          </w:p>
        </w:tc>
        <w:tc>
          <w:tcPr>
            <w:tcW w:w="1701" w:type="dxa"/>
            <w:shd w:val="clear" w:color="auto" w:fill="auto"/>
          </w:tcPr>
          <w:p w:rsidR="00E84109" w:rsidRPr="00A06425" w:rsidRDefault="0095633C" w:rsidP="009563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Lp. 72 załącznik nr 2 do PZIP</w:t>
            </w:r>
          </w:p>
        </w:tc>
        <w:tc>
          <w:tcPr>
            <w:tcW w:w="4678" w:type="dxa"/>
            <w:shd w:val="clear" w:color="auto" w:fill="auto"/>
          </w:tcPr>
          <w:p w:rsidR="00E84109" w:rsidRDefault="0095633C" w:rsidP="00E841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terminu realizacji</w:t>
            </w:r>
          </w:p>
          <w:p w:rsidR="00B63BBF" w:rsidRDefault="00B63BBF" w:rsidP="00E841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3BBF" w:rsidRDefault="00B63BBF" w:rsidP="00B63B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nazwy jednostki podległej</w:t>
            </w:r>
          </w:p>
          <w:p w:rsidR="00B63BBF" w:rsidRPr="00A06425" w:rsidRDefault="00B63BBF" w:rsidP="00E841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95633C" w:rsidRDefault="0095633C" w:rsidP="009563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81D0F">
              <w:rPr>
                <w:rFonts w:asciiTheme="minorHAnsi" w:hAnsiTheme="minorHAnsi" w:cstheme="minorHAnsi"/>
                <w:sz w:val="22"/>
                <w:szCs w:val="22"/>
              </w:rPr>
              <w:t xml:space="preserve">Zmiana terminu realizacji z 30/04/2022 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lata 2022 – 2024</w:t>
            </w:r>
          </w:p>
          <w:p w:rsidR="00B63BBF" w:rsidRDefault="00B63BBF" w:rsidP="009563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3BBF" w:rsidRDefault="00B63BBF" w:rsidP="009563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Narodowy Instytut Muzyki i Tańca</w:t>
            </w:r>
          </w:p>
          <w:p w:rsidR="00E84109" w:rsidRPr="00A06425" w:rsidRDefault="00E84109" w:rsidP="00E841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E84109" w:rsidRPr="00A06425" w:rsidRDefault="00E84109" w:rsidP="00E841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B1541" w:rsidRPr="00A06425" w:rsidTr="00F16950">
        <w:tc>
          <w:tcPr>
            <w:tcW w:w="562" w:type="dxa"/>
            <w:shd w:val="clear" w:color="auto" w:fill="auto"/>
          </w:tcPr>
          <w:p w:rsidR="008B1541" w:rsidRPr="00A06425" w:rsidRDefault="008B1541" w:rsidP="008B154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  <w:r w:rsidR="00C337B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8B1541" w:rsidRDefault="008B1541" w:rsidP="008B154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MKDNiS</w:t>
            </w:r>
            <w:r w:rsidR="009B1FB5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(MNK)</w:t>
            </w:r>
          </w:p>
        </w:tc>
        <w:tc>
          <w:tcPr>
            <w:tcW w:w="1701" w:type="dxa"/>
            <w:shd w:val="clear" w:color="auto" w:fill="auto"/>
          </w:tcPr>
          <w:p w:rsidR="008B1541" w:rsidRPr="00A06425" w:rsidRDefault="008B1541" w:rsidP="008B15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Lp. 74 załącznik nr 2 do PZIP</w:t>
            </w:r>
          </w:p>
        </w:tc>
        <w:tc>
          <w:tcPr>
            <w:tcW w:w="4678" w:type="dxa"/>
            <w:shd w:val="clear" w:color="auto" w:fill="auto"/>
          </w:tcPr>
          <w:p w:rsidR="00A7319E" w:rsidRDefault="008B1541" w:rsidP="000307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nazwy działania, terminu realizacji, źródła finansowania</w:t>
            </w:r>
            <w:r w:rsidR="000307D4">
              <w:rPr>
                <w:rFonts w:asciiTheme="minorHAnsi" w:hAnsiTheme="minorHAnsi" w:cstheme="minorHAnsi"/>
                <w:sz w:val="22"/>
                <w:szCs w:val="22"/>
              </w:rPr>
              <w:t>, planowanych kosztów działania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319E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:rsidR="00A7319E" w:rsidRDefault="00A7319E" w:rsidP="000307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B1541" w:rsidRPr="00A06425" w:rsidRDefault="00A7319E" w:rsidP="000307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OSR w fazie planowania</w:t>
            </w:r>
          </w:p>
        </w:tc>
        <w:tc>
          <w:tcPr>
            <w:tcW w:w="5812" w:type="dxa"/>
            <w:shd w:val="clear" w:color="auto" w:fill="auto"/>
          </w:tcPr>
          <w:p w:rsidR="008B1541" w:rsidRDefault="008B1541" w:rsidP="008B15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Nowe brzmienie nazwy: „</w:t>
            </w:r>
            <w:r w:rsidRPr="008B1541">
              <w:rPr>
                <w:rFonts w:asciiTheme="minorHAnsi" w:hAnsiTheme="minorHAnsi" w:cstheme="minorHAnsi"/>
                <w:sz w:val="22"/>
                <w:szCs w:val="22"/>
              </w:rPr>
              <w:t xml:space="preserve">Skarby dziedzictwa kulturowego Muzeum Narodowego w Krakowie. Konserwacja, opracowanie i digitalizacja zbiorów”.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8B1541">
              <w:rPr>
                <w:rFonts w:asciiTheme="minorHAnsi" w:hAnsiTheme="minorHAnsi" w:cstheme="minorHAnsi"/>
                <w:sz w:val="22"/>
                <w:szCs w:val="22"/>
              </w:rPr>
              <w:t>Projekt zakłada także rozwój architektury IT, oprogramowania bazodanowego dla muzealiów i materiałów bibliotecznych oraz doposażenie w sprzęt Pracowni Digitalizacji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8B1541" w:rsidRDefault="008B1541" w:rsidP="008B15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B1541" w:rsidRDefault="008B1541" w:rsidP="008B15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81D0F">
              <w:rPr>
                <w:rFonts w:asciiTheme="minorHAnsi" w:hAnsiTheme="minorHAnsi" w:cstheme="minorHAnsi"/>
                <w:sz w:val="22"/>
                <w:szCs w:val="22"/>
              </w:rPr>
              <w:t xml:space="preserve">Zmiana terminu realizacji 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30/12</w:t>
            </w:r>
            <w:r w:rsidRPr="00281D0F">
              <w:rPr>
                <w:rFonts w:asciiTheme="minorHAnsi" w:hAnsiTheme="minorHAnsi" w:cstheme="minorHAnsi"/>
                <w:sz w:val="22"/>
                <w:szCs w:val="22"/>
              </w:rPr>
              <w:t>/202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 na „od 2022 r.”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:rsidR="008B1541" w:rsidRDefault="008B1541" w:rsidP="008B15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81D0F">
              <w:rPr>
                <w:rFonts w:asciiTheme="minorHAnsi" w:hAnsiTheme="minorHAnsi" w:cstheme="minorHAnsi"/>
                <w:sz w:val="22"/>
                <w:szCs w:val="22"/>
              </w:rPr>
              <w:t>źródła finansowania – jest: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„POPC </w:t>
            </w:r>
            <w:r w:rsidRPr="008B1541">
              <w:rPr>
                <w:rFonts w:asciiTheme="minorHAnsi" w:hAnsiTheme="minorHAnsi" w:cstheme="minorHAnsi"/>
                <w:sz w:val="22"/>
                <w:szCs w:val="22"/>
              </w:rPr>
              <w:t>oraz budżet państwa (część 24)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powinno być: „</w:t>
            </w:r>
            <w:r w:rsidRPr="008B1541">
              <w:rPr>
                <w:rFonts w:asciiTheme="minorHAnsi" w:hAnsiTheme="minorHAnsi" w:cstheme="minorHAnsi"/>
                <w:sz w:val="22"/>
                <w:szCs w:val="22"/>
              </w:rPr>
              <w:t>Fundusze Europejskie na Rozwój Cy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frowy(FERC) oraz budżet państwa”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:rsidR="008B1541" w:rsidRDefault="008B1541" w:rsidP="008B15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Planowane koszt działania – jest: „</w:t>
            </w:r>
            <w:r w:rsidRPr="008B1541">
              <w:rPr>
                <w:rFonts w:asciiTheme="minorHAnsi" w:hAnsiTheme="minorHAnsi" w:cstheme="minorHAnsi"/>
                <w:sz w:val="22"/>
                <w:szCs w:val="22"/>
              </w:rPr>
              <w:t>32 000 000 netto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powinno być: „</w:t>
            </w:r>
            <w:r w:rsidRPr="008B1541">
              <w:rPr>
                <w:rFonts w:asciiTheme="minorHAnsi" w:hAnsiTheme="minorHAnsi" w:cstheme="minorHAnsi"/>
                <w:sz w:val="22"/>
                <w:szCs w:val="22"/>
              </w:rPr>
              <w:t>W trakcie szacowania około 32 000 000 netto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”. </w:t>
            </w:r>
          </w:p>
          <w:p w:rsidR="008B1541" w:rsidRDefault="008B1541" w:rsidP="008B15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B1541" w:rsidRPr="00A06425" w:rsidRDefault="008B1541" w:rsidP="008B15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8B1541" w:rsidRPr="00A06425" w:rsidRDefault="008B1541" w:rsidP="008B15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B1541" w:rsidRPr="00A06425" w:rsidTr="00F16950">
        <w:tc>
          <w:tcPr>
            <w:tcW w:w="562" w:type="dxa"/>
            <w:shd w:val="clear" w:color="auto" w:fill="auto"/>
          </w:tcPr>
          <w:p w:rsidR="008B1541" w:rsidRPr="00A06425" w:rsidRDefault="00C337B7" w:rsidP="008B154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10.</w:t>
            </w:r>
          </w:p>
        </w:tc>
        <w:tc>
          <w:tcPr>
            <w:tcW w:w="1276" w:type="dxa"/>
            <w:shd w:val="clear" w:color="auto" w:fill="auto"/>
          </w:tcPr>
          <w:p w:rsidR="008B1541" w:rsidRDefault="008B1541" w:rsidP="008B154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MKDNiS</w:t>
            </w:r>
            <w:r w:rsidR="00A7319E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(MNW)</w:t>
            </w:r>
          </w:p>
        </w:tc>
        <w:tc>
          <w:tcPr>
            <w:tcW w:w="1701" w:type="dxa"/>
            <w:shd w:val="clear" w:color="auto" w:fill="auto"/>
          </w:tcPr>
          <w:p w:rsidR="008B1541" w:rsidRPr="00A06425" w:rsidRDefault="00570D4A" w:rsidP="008B15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Lp. 75 załącznik nr 2 do PZIP</w:t>
            </w:r>
          </w:p>
        </w:tc>
        <w:tc>
          <w:tcPr>
            <w:tcW w:w="4678" w:type="dxa"/>
            <w:shd w:val="clear" w:color="auto" w:fill="auto"/>
          </w:tcPr>
          <w:p w:rsidR="008B1541" w:rsidRDefault="00570D4A" w:rsidP="008B15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planowanych kosztów działania oraz fazy realizacji</w:t>
            </w:r>
            <w:r w:rsidR="00DD6089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:rsidR="00DD6089" w:rsidRPr="00A06425" w:rsidRDefault="00DD6089" w:rsidP="008B15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Różnica nie ma wpływu na OSR</w:t>
            </w:r>
          </w:p>
        </w:tc>
        <w:tc>
          <w:tcPr>
            <w:tcW w:w="5812" w:type="dxa"/>
            <w:shd w:val="clear" w:color="auto" w:fill="auto"/>
          </w:tcPr>
          <w:p w:rsidR="008B1541" w:rsidRDefault="00570D4A" w:rsidP="008B15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Koszty – jest: „</w:t>
            </w:r>
            <w:r w:rsidRPr="00570D4A">
              <w:rPr>
                <w:rFonts w:asciiTheme="minorHAnsi" w:hAnsiTheme="minorHAnsi" w:cstheme="minorHAnsi"/>
                <w:sz w:val="22"/>
                <w:szCs w:val="22"/>
              </w:rPr>
              <w:t>9 602 449,16 zł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powinno być: „</w:t>
            </w:r>
            <w:r w:rsidRPr="00570D4A">
              <w:rPr>
                <w:rFonts w:asciiTheme="minorHAnsi" w:hAnsiTheme="minorHAnsi" w:cstheme="minorHAnsi"/>
                <w:sz w:val="22"/>
                <w:szCs w:val="22"/>
              </w:rPr>
              <w:t>8 146 832,05 zł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:rsidR="00570D4A" w:rsidRDefault="00570D4A" w:rsidP="008B15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Jest: „faza realizacji” powinno być: „zakończone”</w:t>
            </w:r>
          </w:p>
          <w:p w:rsidR="00570D4A" w:rsidRPr="00A06425" w:rsidRDefault="00570D4A" w:rsidP="008B15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8B1541" w:rsidRPr="00A06425" w:rsidRDefault="008B1541" w:rsidP="008B15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70D4A" w:rsidRPr="00A06425" w:rsidTr="00F16950">
        <w:tc>
          <w:tcPr>
            <w:tcW w:w="562" w:type="dxa"/>
            <w:shd w:val="clear" w:color="auto" w:fill="auto"/>
          </w:tcPr>
          <w:p w:rsidR="00570D4A" w:rsidRPr="00A06425" w:rsidRDefault="00C337B7" w:rsidP="008B154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11.</w:t>
            </w:r>
          </w:p>
        </w:tc>
        <w:tc>
          <w:tcPr>
            <w:tcW w:w="1276" w:type="dxa"/>
            <w:shd w:val="clear" w:color="auto" w:fill="auto"/>
          </w:tcPr>
          <w:p w:rsidR="00F16950" w:rsidRDefault="00570D4A" w:rsidP="008B154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MKDNiS</w:t>
            </w:r>
          </w:p>
          <w:p w:rsidR="00570D4A" w:rsidRDefault="00F16950" w:rsidP="00F1695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(Muzeum w Wilanowie)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</w:p>
        </w:tc>
        <w:tc>
          <w:tcPr>
            <w:tcW w:w="1701" w:type="dxa"/>
            <w:shd w:val="clear" w:color="auto" w:fill="auto"/>
          </w:tcPr>
          <w:p w:rsidR="00570D4A" w:rsidRDefault="00570D4A" w:rsidP="008B15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Lp. 77 załącznik nr 2 do PZIP</w:t>
            </w:r>
          </w:p>
        </w:tc>
        <w:tc>
          <w:tcPr>
            <w:tcW w:w="4678" w:type="dxa"/>
            <w:shd w:val="clear" w:color="auto" w:fill="auto"/>
          </w:tcPr>
          <w:p w:rsidR="00570D4A" w:rsidRDefault="00570D4A" w:rsidP="008B15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planowanych kosztów działania</w:t>
            </w:r>
          </w:p>
        </w:tc>
        <w:tc>
          <w:tcPr>
            <w:tcW w:w="5812" w:type="dxa"/>
            <w:shd w:val="clear" w:color="auto" w:fill="auto"/>
          </w:tcPr>
          <w:p w:rsidR="00570D4A" w:rsidRDefault="00570D4A" w:rsidP="008B15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Koszty – jest: „</w:t>
            </w:r>
            <w:r w:rsidR="00121B9A" w:rsidRPr="00121B9A">
              <w:rPr>
                <w:rFonts w:asciiTheme="minorHAnsi" w:hAnsiTheme="minorHAnsi" w:cstheme="minorHAnsi"/>
                <w:sz w:val="22"/>
                <w:szCs w:val="22"/>
              </w:rPr>
              <w:t>12 161 747,08 zł powinno być: "12 155 025,21 zł"</w:t>
            </w:r>
          </w:p>
        </w:tc>
        <w:tc>
          <w:tcPr>
            <w:tcW w:w="1359" w:type="dxa"/>
          </w:tcPr>
          <w:p w:rsidR="00570D4A" w:rsidRPr="00A06425" w:rsidRDefault="00570D4A" w:rsidP="008B15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70D4A" w:rsidRPr="00A06425" w:rsidTr="00F16950">
        <w:tc>
          <w:tcPr>
            <w:tcW w:w="562" w:type="dxa"/>
            <w:shd w:val="clear" w:color="auto" w:fill="auto"/>
          </w:tcPr>
          <w:p w:rsidR="00570D4A" w:rsidRPr="00A06425" w:rsidRDefault="00C337B7" w:rsidP="008B154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12.</w:t>
            </w:r>
          </w:p>
        </w:tc>
        <w:tc>
          <w:tcPr>
            <w:tcW w:w="1276" w:type="dxa"/>
            <w:shd w:val="clear" w:color="auto" w:fill="auto"/>
          </w:tcPr>
          <w:p w:rsidR="00570D4A" w:rsidRDefault="00C00417" w:rsidP="008B154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MKDNiS</w:t>
            </w:r>
            <w:r w:rsidR="00F16950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1E2AA0">
              <w:rPr>
                <w:rFonts w:asciiTheme="minorHAnsi" w:hAnsiTheme="minorHAnsi" w:cstheme="minorHAnsi"/>
                <w:b/>
                <w:sz w:val="22"/>
                <w:szCs w:val="22"/>
              </w:rPr>
              <w:t>(Muzeum w Wilanowie)</w:t>
            </w:r>
          </w:p>
        </w:tc>
        <w:tc>
          <w:tcPr>
            <w:tcW w:w="1701" w:type="dxa"/>
            <w:shd w:val="clear" w:color="auto" w:fill="auto"/>
          </w:tcPr>
          <w:p w:rsidR="00570D4A" w:rsidRDefault="00C00417" w:rsidP="001E2A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Lp. 7</w:t>
            </w:r>
            <w:r w:rsidR="001E2AA0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załącznik nr 2 do PZIP</w:t>
            </w:r>
          </w:p>
        </w:tc>
        <w:tc>
          <w:tcPr>
            <w:tcW w:w="4678" w:type="dxa"/>
            <w:shd w:val="clear" w:color="auto" w:fill="auto"/>
          </w:tcPr>
          <w:p w:rsidR="00570D4A" w:rsidRDefault="00C00417" w:rsidP="008B15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terminu realizacji oraz fazy realizacji</w:t>
            </w:r>
          </w:p>
        </w:tc>
        <w:tc>
          <w:tcPr>
            <w:tcW w:w="5812" w:type="dxa"/>
            <w:shd w:val="clear" w:color="auto" w:fill="auto"/>
          </w:tcPr>
          <w:p w:rsidR="00570D4A" w:rsidRDefault="00C00417" w:rsidP="008B15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terminu realizacji – jest: „30/06</w:t>
            </w:r>
            <w:r w:rsidRPr="00281D0F">
              <w:rPr>
                <w:rFonts w:asciiTheme="minorHAnsi" w:hAnsiTheme="minorHAnsi" w:cstheme="minorHAnsi"/>
                <w:sz w:val="22"/>
                <w:szCs w:val="22"/>
              </w:rPr>
              <w:t>/202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1” powinno być: „03/11/2021”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Status realizacji – jest: „faza przygotowania” powinno być: „faza realizacji – etap wdrożenia”</w:t>
            </w:r>
          </w:p>
        </w:tc>
        <w:tc>
          <w:tcPr>
            <w:tcW w:w="1359" w:type="dxa"/>
          </w:tcPr>
          <w:p w:rsidR="00570D4A" w:rsidRPr="00A06425" w:rsidRDefault="00570D4A" w:rsidP="008B15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0417" w:rsidRPr="00A06425" w:rsidTr="00F16950">
        <w:tc>
          <w:tcPr>
            <w:tcW w:w="562" w:type="dxa"/>
            <w:shd w:val="clear" w:color="auto" w:fill="auto"/>
          </w:tcPr>
          <w:p w:rsidR="00C00417" w:rsidRPr="00A06425" w:rsidRDefault="00C337B7" w:rsidP="008B154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13.</w:t>
            </w:r>
          </w:p>
        </w:tc>
        <w:tc>
          <w:tcPr>
            <w:tcW w:w="1276" w:type="dxa"/>
            <w:shd w:val="clear" w:color="auto" w:fill="auto"/>
          </w:tcPr>
          <w:p w:rsidR="00C00417" w:rsidRDefault="00885EDB" w:rsidP="008B154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MKDNiS</w:t>
            </w:r>
          </w:p>
          <w:p w:rsidR="00DD6089" w:rsidRDefault="00DD6089" w:rsidP="008B154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(NDAP)</w:t>
            </w:r>
          </w:p>
        </w:tc>
        <w:tc>
          <w:tcPr>
            <w:tcW w:w="1701" w:type="dxa"/>
            <w:shd w:val="clear" w:color="auto" w:fill="auto"/>
          </w:tcPr>
          <w:p w:rsidR="00C00417" w:rsidRDefault="001C32D4" w:rsidP="008B15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A127F">
              <w:rPr>
                <w:rFonts w:asciiTheme="minorHAnsi" w:hAnsiTheme="minorHAnsi" w:cstheme="minorHAnsi"/>
                <w:sz w:val="22"/>
                <w:szCs w:val="22"/>
              </w:rPr>
              <w:t xml:space="preserve">Załącznik nr 2, Lp.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82 - 84</w:t>
            </w:r>
          </w:p>
        </w:tc>
        <w:tc>
          <w:tcPr>
            <w:tcW w:w="4678" w:type="dxa"/>
            <w:shd w:val="clear" w:color="auto" w:fill="auto"/>
          </w:tcPr>
          <w:p w:rsidR="00C00417" w:rsidRDefault="001C32D4" w:rsidP="008B15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Zmiany w kolumnie </w:t>
            </w:r>
            <w:r w:rsidR="00EA5ED9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EA5ED9">
              <w:rPr>
                <w:rFonts w:asciiTheme="minorHAnsi" w:hAnsiTheme="minorHAnsi" w:cstheme="minorHAnsi"/>
                <w:iCs/>
                <w:sz w:val="22"/>
                <w:szCs w:val="22"/>
              </w:rPr>
              <w:t>Źródło finansowania</w:t>
            </w:r>
            <w:r w:rsidR="00EA5ED9">
              <w:rPr>
                <w:rFonts w:asciiTheme="minorHAnsi" w:hAnsiTheme="minorHAnsi" w:cstheme="minorHAnsi"/>
                <w:iCs/>
                <w:sz w:val="22"/>
                <w:szCs w:val="22"/>
              </w:rPr>
              <w:t>”</w:t>
            </w:r>
          </w:p>
        </w:tc>
        <w:tc>
          <w:tcPr>
            <w:tcW w:w="5812" w:type="dxa"/>
            <w:shd w:val="clear" w:color="auto" w:fill="auto"/>
          </w:tcPr>
          <w:p w:rsidR="00C00417" w:rsidRDefault="001C32D4" w:rsidP="008B15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zapisu</w:t>
            </w:r>
            <w:r w:rsidR="00AB4DDA">
              <w:rPr>
                <w:rFonts w:asciiTheme="minorHAnsi" w:hAnsiTheme="minorHAnsi" w:cstheme="minorHAnsi"/>
                <w:sz w:val="22"/>
                <w:szCs w:val="22"/>
              </w:rPr>
              <w:t xml:space="preserve">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86C2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</w:t>
            </w:r>
            <w:r w:rsidRPr="001C32D4">
              <w:rPr>
                <w:rFonts w:asciiTheme="minorHAnsi" w:hAnsiTheme="minorHAnsi" w:cstheme="minorHAnsi"/>
                <w:iCs/>
                <w:sz w:val="22"/>
                <w:szCs w:val="22"/>
              </w:rPr>
              <w:t>Budżet państwa (część 24)”</w:t>
            </w:r>
            <w:r w:rsidRPr="001C32D4"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r w:rsidRPr="001C32D4">
              <w:rPr>
                <w:rFonts w:asciiTheme="minorHAnsi" w:hAnsiTheme="minorHAnsi" w:cstheme="minorHAnsi"/>
                <w:iCs/>
                <w:sz w:val="22"/>
                <w:szCs w:val="22"/>
              </w:rPr>
              <w:t>„Rezerwa celowa budżetu państwa na rok 2023”</w:t>
            </w:r>
          </w:p>
        </w:tc>
        <w:tc>
          <w:tcPr>
            <w:tcW w:w="1359" w:type="dxa"/>
          </w:tcPr>
          <w:p w:rsidR="00C00417" w:rsidRPr="00A06425" w:rsidRDefault="00C00417" w:rsidP="008B15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337B7" w:rsidRPr="00A06425" w:rsidTr="00F16950">
        <w:tc>
          <w:tcPr>
            <w:tcW w:w="562" w:type="dxa"/>
            <w:shd w:val="clear" w:color="auto" w:fill="auto"/>
          </w:tcPr>
          <w:p w:rsidR="00C337B7" w:rsidRPr="00A06425" w:rsidRDefault="00C337B7" w:rsidP="00C337B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14.</w:t>
            </w:r>
          </w:p>
        </w:tc>
        <w:tc>
          <w:tcPr>
            <w:tcW w:w="1276" w:type="dxa"/>
            <w:shd w:val="clear" w:color="auto" w:fill="auto"/>
          </w:tcPr>
          <w:p w:rsidR="00C337B7" w:rsidRDefault="00C337B7" w:rsidP="00C337B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MKDNiS</w:t>
            </w:r>
          </w:p>
          <w:p w:rsidR="00C337B7" w:rsidRDefault="00C337B7" w:rsidP="00C337B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(NDAP)</w:t>
            </w:r>
          </w:p>
        </w:tc>
        <w:tc>
          <w:tcPr>
            <w:tcW w:w="1701" w:type="dxa"/>
            <w:shd w:val="clear" w:color="auto" w:fill="auto"/>
          </w:tcPr>
          <w:p w:rsidR="00C337B7" w:rsidRDefault="00C337B7" w:rsidP="00C337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A127F">
              <w:rPr>
                <w:rFonts w:asciiTheme="minorHAnsi" w:hAnsiTheme="minorHAnsi" w:cstheme="minorHAnsi"/>
                <w:sz w:val="22"/>
                <w:szCs w:val="22"/>
              </w:rPr>
              <w:t xml:space="preserve">Załącznik nr 2, Lp.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83</w:t>
            </w:r>
          </w:p>
        </w:tc>
        <w:tc>
          <w:tcPr>
            <w:tcW w:w="4678" w:type="dxa"/>
            <w:shd w:val="clear" w:color="auto" w:fill="auto"/>
          </w:tcPr>
          <w:p w:rsidR="00C337B7" w:rsidRDefault="00C337B7" w:rsidP="00C337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Zmiany w kolumnie „</w:t>
            </w:r>
            <w:r w:rsidRPr="00EA5ED9">
              <w:rPr>
                <w:rFonts w:asciiTheme="minorHAnsi" w:hAnsiTheme="minorHAnsi" w:cstheme="minorHAnsi"/>
                <w:iCs/>
                <w:sz w:val="22"/>
                <w:szCs w:val="22"/>
              </w:rPr>
              <w:t>Źródło finansowania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”</w:t>
            </w:r>
          </w:p>
        </w:tc>
        <w:tc>
          <w:tcPr>
            <w:tcW w:w="5812" w:type="dxa"/>
            <w:shd w:val="clear" w:color="auto" w:fill="auto"/>
          </w:tcPr>
          <w:p w:rsidR="00C337B7" w:rsidRDefault="00C337B7" w:rsidP="00C337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zapisu</w:t>
            </w:r>
            <w:r w:rsidR="00AB4DDA">
              <w:rPr>
                <w:rFonts w:asciiTheme="minorHAnsi" w:hAnsiTheme="minorHAnsi" w:cstheme="minorHAnsi"/>
                <w:sz w:val="22"/>
                <w:szCs w:val="22"/>
              </w:rPr>
              <w:t xml:space="preserve">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86C2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</w:t>
            </w:r>
            <w:r w:rsidRPr="001C32D4">
              <w:rPr>
                <w:rFonts w:asciiTheme="minorHAnsi" w:hAnsiTheme="minorHAnsi" w:cstheme="minorHAnsi"/>
                <w:iCs/>
                <w:sz w:val="22"/>
                <w:szCs w:val="22"/>
              </w:rPr>
              <w:t>Budżet państwa (część 24)”</w:t>
            </w:r>
            <w:r w:rsidRPr="001C32D4"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r w:rsidRPr="001C32D4">
              <w:rPr>
                <w:rFonts w:asciiTheme="minorHAnsi" w:hAnsiTheme="minorHAnsi" w:cstheme="minorHAnsi"/>
                <w:iCs/>
                <w:sz w:val="22"/>
                <w:szCs w:val="22"/>
              </w:rPr>
              <w:t>„Rezerwa ce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lowa budżetu państwa na rok 2022</w:t>
            </w:r>
            <w:r w:rsidRPr="001C32D4">
              <w:rPr>
                <w:rFonts w:asciiTheme="minorHAnsi" w:hAnsiTheme="minorHAnsi" w:cstheme="minorHAnsi"/>
                <w:iCs/>
                <w:sz w:val="22"/>
                <w:szCs w:val="22"/>
              </w:rPr>
              <w:t>”</w:t>
            </w:r>
          </w:p>
        </w:tc>
        <w:tc>
          <w:tcPr>
            <w:tcW w:w="1359" w:type="dxa"/>
          </w:tcPr>
          <w:p w:rsidR="00C337B7" w:rsidRPr="00A06425" w:rsidRDefault="00C337B7" w:rsidP="00C337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2DFC" w:rsidRPr="00A06425" w:rsidTr="00F16950">
        <w:tc>
          <w:tcPr>
            <w:tcW w:w="562" w:type="dxa"/>
            <w:shd w:val="clear" w:color="auto" w:fill="auto"/>
          </w:tcPr>
          <w:p w:rsidR="00FF2DFC" w:rsidRDefault="00FF2DFC" w:rsidP="00FF2DF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15.</w:t>
            </w:r>
          </w:p>
        </w:tc>
        <w:tc>
          <w:tcPr>
            <w:tcW w:w="1276" w:type="dxa"/>
            <w:shd w:val="clear" w:color="auto" w:fill="auto"/>
          </w:tcPr>
          <w:p w:rsidR="00FF2DFC" w:rsidRDefault="00FF2DFC" w:rsidP="00FF2DF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MKDNiS</w:t>
            </w:r>
          </w:p>
          <w:p w:rsidR="00FF2DFC" w:rsidRDefault="00FF2DFC" w:rsidP="00FF2DF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(NDAP)</w:t>
            </w:r>
          </w:p>
        </w:tc>
        <w:tc>
          <w:tcPr>
            <w:tcW w:w="1701" w:type="dxa"/>
            <w:shd w:val="clear" w:color="auto" w:fill="auto"/>
          </w:tcPr>
          <w:p w:rsidR="00FF2DFC" w:rsidRPr="00A06425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A127F">
              <w:rPr>
                <w:rFonts w:asciiTheme="minorHAnsi" w:hAnsiTheme="minorHAnsi" w:cstheme="minorHAnsi"/>
                <w:sz w:val="22"/>
                <w:szCs w:val="22"/>
              </w:rPr>
              <w:t xml:space="preserve">Załącznik nr 2, Lp.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82</w:t>
            </w:r>
          </w:p>
        </w:tc>
        <w:tc>
          <w:tcPr>
            <w:tcW w:w="4678" w:type="dxa"/>
            <w:shd w:val="clear" w:color="auto" w:fill="auto"/>
          </w:tcPr>
          <w:p w:rsidR="00FF2DFC" w:rsidRPr="00AB4DDA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4DDA">
              <w:rPr>
                <w:rFonts w:asciiTheme="minorHAnsi" w:hAnsiTheme="minorHAnsi" w:cstheme="minorHAnsi"/>
                <w:sz w:val="22"/>
                <w:szCs w:val="22"/>
              </w:rPr>
              <w:t xml:space="preserve">Zmiany w kolumnie </w:t>
            </w:r>
            <w:r w:rsidR="00AB4DDA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AB4DDA">
              <w:rPr>
                <w:rFonts w:asciiTheme="minorHAnsi" w:hAnsiTheme="minorHAnsi" w:cstheme="minorHAnsi"/>
                <w:iCs/>
                <w:sz w:val="22"/>
                <w:szCs w:val="22"/>
              </w:rPr>
              <w:t>Termin realizacji</w:t>
            </w:r>
            <w:r w:rsidR="00AB4DDA">
              <w:rPr>
                <w:rFonts w:asciiTheme="minorHAnsi" w:hAnsiTheme="minorHAnsi" w:cstheme="minorHAnsi"/>
                <w:iCs/>
                <w:sz w:val="22"/>
                <w:szCs w:val="22"/>
              </w:rPr>
              <w:t>”</w:t>
            </w:r>
          </w:p>
        </w:tc>
        <w:tc>
          <w:tcPr>
            <w:tcW w:w="5812" w:type="dxa"/>
            <w:shd w:val="clear" w:color="auto" w:fill="auto"/>
          </w:tcPr>
          <w:p w:rsidR="00FF2DFC" w:rsidRPr="00AB4DDA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4DDA">
              <w:rPr>
                <w:rFonts w:asciiTheme="minorHAnsi" w:hAnsiTheme="minorHAnsi" w:cstheme="minorHAnsi"/>
                <w:sz w:val="22"/>
                <w:szCs w:val="22"/>
              </w:rPr>
              <w:t>Zmiana zapisu</w:t>
            </w:r>
            <w:r w:rsidR="00AB4DDA">
              <w:rPr>
                <w:rFonts w:asciiTheme="minorHAnsi" w:hAnsiTheme="minorHAnsi" w:cstheme="minorHAnsi"/>
                <w:sz w:val="22"/>
                <w:szCs w:val="22"/>
              </w:rPr>
              <w:t xml:space="preserve"> z</w:t>
            </w:r>
            <w:r w:rsidRPr="00AB4D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B4DDA">
              <w:rPr>
                <w:rFonts w:asciiTheme="minorHAnsi" w:hAnsiTheme="minorHAnsi" w:cstheme="minorHAnsi"/>
                <w:iCs/>
                <w:sz w:val="22"/>
                <w:szCs w:val="22"/>
              </w:rPr>
              <w:t>„31/12/2023”</w:t>
            </w:r>
            <w:r w:rsidRPr="00AB4DDA"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r w:rsidRPr="00AB4DDA">
              <w:rPr>
                <w:rFonts w:asciiTheme="minorHAnsi" w:hAnsiTheme="minorHAnsi" w:cstheme="minorHAnsi"/>
                <w:iCs/>
                <w:sz w:val="22"/>
                <w:szCs w:val="22"/>
              </w:rPr>
              <w:t>„31/12/2024”</w:t>
            </w:r>
          </w:p>
        </w:tc>
        <w:tc>
          <w:tcPr>
            <w:tcW w:w="1359" w:type="dxa"/>
          </w:tcPr>
          <w:p w:rsidR="00FF2DFC" w:rsidRPr="00AB4DDA" w:rsidRDefault="00FF2DFC" w:rsidP="00FF2DFC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253738" w:rsidRPr="00A06425" w:rsidTr="00F16950">
        <w:tc>
          <w:tcPr>
            <w:tcW w:w="562" w:type="dxa"/>
            <w:shd w:val="clear" w:color="auto" w:fill="auto"/>
          </w:tcPr>
          <w:p w:rsidR="00253738" w:rsidRDefault="00253738" w:rsidP="0025373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16.</w:t>
            </w:r>
          </w:p>
        </w:tc>
        <w:tc>
          <w:tcPr>
            <w:tcW w:w="1276" w:type="dxa"/>
            <w:shd w:val="clear" w:color="auto" w:fill="auto"/>
          </w:tcPr>
          <w:p w:rsidR="00253738" w:rsidRDefault="00253738" w:rsidP="0025373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MKDNiS</w:t>
            </w:r>
          </w:p>
          <w:p w:rsidR="00253738" w:rsidRDefault="00253738" w:rsidP="0025373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(NDAP)</w:t>
            </w:r>
          </w:p>
        </w:tc>
        <w:tc>
          <w:tcPr>
            <w:tcW w:w="1701" w:type="dxa"/>
            <w:shd w:val="clear" w:color="auto" w:fill="auto"/>
          </w:tcPr>
          <w:p w:rsidR="00253738" w:rsidRPr="00253738" w:rsidRDefault="00253738" w:rsidP="002537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738">
              <w:rPr>
                <w:rFonts w:asciiTheme="minorHAnsi" w:hAnsiTheme="minorHAnsi" w:cstheme="minorHAnsi"/>
                <w:sz w:val="22"/>
                <w:szCs w:val="22"/>
              </w:rPr>
              <w:t>Załącznik nr 2, Lp. 83 - 84</w:t>
            </w:r>
          </w:p>
        </w:tc>
        <w:tc>
          <w:tcPr>
            <w:tcW w:w="4678" w:type="dxa"/>
            <w:shd w:val="clear" w:color="auto" w:fill="auto"/>
          </w:tcPr>
          <w:p w:rsidR="00253738" w:rsidRPr="00253738" w:rsidRDefault="00253738" w:rsidP="002537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738">
              <w:rPr>
                <w:rFonts w:asciiTheme="minorHAnsi" w:hAnsiTheme="minorHAnsi" w:cstheme="minorHAnsi"/>
                <w:sz w:val="22"/>
                <w:szCs w:val="22"/>
              </w:rPr>
              <w:t xml:space="preserve">Zmiany w kolumnie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253738">
              <w:rPr>
                <w:rFonts w:asciiTheme="minorHAnsi" w:hAnsiTheme="minorHAnsi" w:cstheme="minorHAnsi"/>
                <w:iCs/>
                <w:sz w:val="22"/>
                <w:szCs w:val="22"/>
              </w:rPr>
              <w:t>Termin realizacji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”</w:t>
            </w:r>
          </w:p>
        </w:tc>
        <w:tc>
          <w:tcPr>
            <w:tcW w:w="5812" w:type="dxa"/>
            <w:shd w:val="clear" w:color="auto" w:fill="auto"/>
          </w:tcPr>
          <w:p w:rsidR="00253738" w:rsidRPr="00253738" w:rsidRDefault="00253738" w:rsidP="002537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738">
              <w:rPr>
                <w:rFonts w:asciiTheme="minorHAnsi" w:hAnsiTheme="minorHAnsi" w:cstheme="minorHAnsi"/>
                <w:sz w:val="22"/>
                <w:szCs w:val="22"/>
              </w:rPr>
              <w:t>Zmiana zapisu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</w:t>
            </w:r>
            <w:r w:rsidRPr="0025373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3738">
              <w:rPr>
                <w:rFonts w:asciiTheme="minorHAnsi" w:hAnsiTheme="minorHAnsi" w:cstheme="minorHAnsi"/>
                <w:iCs/>
                <w:sz w:val="22"/>
                <w:szCs w:val="22"/>
              </w:rPr>
              <w:t>„31/12/2023”</w:t>
            </w:r>
            <w:r w:rsidRPr="00253738"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r w:rsidRPr="00253738">
              <w:rPr>
                <w:rFonts w:asciiTheme="minorHAnsi" w:hAnsiTheme="minorHAnsi" w:cstheme="minorHAnsi"/>
                <w:iCs/>
                <w:sz w:val="22"/>
                <w:szCs w:val="22"/>
              </w:rPr>
              <w:t>„31/12/2025”</w:t>
            </w:r>
          </w:p>
        </w:tc>
        <w:tc>
          <w:tcPr>
            <w:tcW w:w="1359" w:type="dxa"/>
          </w:tcPr>
          <w:p w:rsidR="00253738" w:rsidRPr="00A06425" w:rsidRDefault="00253738" w:rsidP="002537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18B6" w:rsidRPr="00A06425" w:rsidTr="00F16950">
        <w:tc>
          <w:tcPr>
            <w:tcW w:w="562" w:type="dxa"/>
            <w:shd w:val="clear" w:color="auto" w:fill="auto"/>
          </w:tcPr>
          <w:p w:rsidR="006A18B6" w:rsidRDefault="006A18B6" w:rsidP="006A18B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17.</w:t>
            </w:r>
          </w:p>
        </w:tc>
        <w:tc>
          <w:tcPr>
            <w:tcW w:w="1276" w:type="dxa"/>
            <w:shd w:val="clear" w:color="auto" w:fill="auto"/>
          </w:tcPr>
          <w:p w:rsidR="006A18B6" w:rsidRDefault="006A18B6" w:rsidP="006A18B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MKDNiS</w:t>
            </w:r>
          </w:p>
          <w:p w:rsidR="006A18B6" w:rsidRDefault="006A18B6" w:rsidP="006A18B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(NDAP)</w:t>
            </w:r>
          </w:p>
        </w:tc>
        <w:tc>
          <w:tcPr>
            <w:tcW w:w="1701" w:type="dxa"/>
            <w:shd w:val="clear" w:color="auto" w:fill="auto"/>
          </w:tcPr>
          <w:p w:rsidR="006A18B6" w:rsidRPr="006A18B6" w:rsidRDefault="006A18B6" w:rsidP="006A18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18B6">
              <w:rPr>
                <w:rFonts w:asciiTheme="minorHAnsi" w:hAnsiTheme="minorHAnsi" w:cstheme="minorHAnsi"/>
                <w:sz w:val="22"/>
                <w:szCs w:val="22"/>
              </w:rPr>
              <w:t>Załącznik nr 2, Lp. 82</w:t>
            </w:r>
          </w:p>
        </w:tc>
        <w:tc>
          <w:tcPr>
            <w:tcW w:w="4678" w:type="dxa"/>
            <w:shd w:val="clear" w:color="auto" w:fill="auto"/>
          </w:tcPr>
          <w:p w:rsidR="006A18B6" w:rsidRPr="006A18B6" w:rsidRDefault="006A18B6" w:rsidP="006A18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18B6">
              <w:rPr>
                <w:rFonts w:asciiTheme="minorHAnsi" w:hAnsiTheme="minorHAnsi" w:cstheme="minorHAnsi"/>
                <w:sz w:val="22"/>
                <w:szCs w:val="22"/>
              </w:rPr>
              <w:t xml:space="preserve">Zmiany w kolumnie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6A18B6">
              <w:rPr>
                <w:rFonts w:asciiTheme="minorHAnsi" w:hAnsiTheme="minorHAnsi" w:cstheme="minorHAnsi"/>
                <w:iCs/>
                <w:sz w:val="22"/>
                <w:szCs w:val="22"/>
              </w:rPr>
              <w:t>Działanie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”</w:t>
            </w:r>
          </w:p>
        </w:tc>
        <w:tc>
          <w:tcPr>
            <w:tcW w:w="5812" w:type="dxa"/>
            <w:shd w:val="clear" w:color="auto" w:fill="auto"/>
          </w:tcPr>
          <w:p w:rsidR="006A18B6" w:rsidRPr="006A18B6" w:rsidRDefault="006A18B6" w:rsidP="006A18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18B6">
              <w:rPr>
                <w:rFonts w:asciiTheme="minorHAnsi" w:hAnsiTheme="minorHAnsi" w:cstheme="minorHAnsi"/>
                <w:sz w:val="22"/>
                <w:szCs w:val="22"/>
              </w:rPr>
              <w:t xml:space="preserve">Zmiana zapisu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r w:rsidRPr="006A18B6">
              <w:rPr>
                <w:rFonts w:asciiTheme="minorHAnsi" w:hAnsiTheme="minorHAnsi" w:cstheme="minorHAnsi"/>
                <w:iCs/>
                <w:sz w:val="22"/>
                <w:szCs w:val="22"/>
              </w:rPr>
              <w:t>„Platforma Edukacji Lekcje Archiwalne”</w:t>
            </w:r>
            <w:r w:rsidRPr="006A18B6"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r w:rsidRPr="006A18B6">
              <w:rPr>
                <w:rFonts w:asciiTheme="minorHAnsi" w:hAnsiTheme="minorHAnsi" w:cstheme="minorHAnsi"/>
                <w:iCs/>
                <w:sz w:val="22"/>
                <w:szCs w:val="22"/>
              </w:rPr>
              <w:t>„Platforma Edukacji Archiwalnej”</w:t>
            </w:r>
          </w:p>
        </w:tc>
        <w:tc>
          <w:tcPr>
            <w:tcW w:w="1359" w:type="dxa"/>
          </w:tcPr>
          <w:p w:rsidR="006A18B6" w:rsidRPr="00A06425" w:rsidRDefault="006A18B6" w:rsidP="006A18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2DFC" w:rsidRPr="00A06425" w:rsidTr="00F16950">
        <w:tc>
          <w:tcPr>
            <w:tcW w:w="562" w:type="dxa"/>
            <w:shd w:val="clear" w:color="auto" w:fill="auto"/>
          </w:tcPr>
          <w:p w:rsidR="00FF2DFC" w:rsidRPr="00A06425" w:rsidRDefault="0086137F" w:rsidP="00FF2DF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18.</w:t>
            </w:r>
          </w:p>
        </w:tc>
        <w:tc>
          <w:tcPr>
            <w:tcW w:w="1276" w:type="dxa"/>
            <w:shd w:val="clear" w:color="auto" w:fill="auto"/>
          </w:tcPr>
          <w:p w:rsidR="00FF2DFC" w:rsidRDefault="00FF2DFC" w:rsidP="00FF2DF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MKDNiS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(NOSPR)</w:t>
            </w:r>
          </w:p>
        </w:tc>
        <w:tc>
          <w:tcPr>
            <w:tcW w:w="1701" w:type="dxa"/>
            <w:shd w:val="clear" w:color="auto" w:fill="auto"/>
          </w:tcPr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Lp. 85 załącznik nr 2 do PZIP</w:t>
            </w:r>
          </w:p>
        </w:tc>
        <w:tc>
          <w:tcPr>
            <w:tcW w:w="4678" w:type="dxa"/>
            <w:shd w:val="clear" w:color="auto" w:fill="auto"/>
          </w:tcPr>
          <w:p w:rsidR="00FF2DFC" w:rsidRDefault="006A18B6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nazwy D</w:t>
            </w:r>
            <w:r w:rsidR="00FF2DFC">
              <w:rPr>
                <w:rFonts w:asciiTheme="minorHAnsi" w:hAnsiTheme="minorHAnsi" w:cstheme="minorHAnsi"/>
                <w:sz w:val="22"/>
                <w:szCs w:val="22"/>
              </w:rPr>
              <w:t>ziałania</w:t>
            </w:r>
          </w:p>
        </w:tc>
        <w:tc>
          <w:tcPr>
            <w:tcW w:w="5812" w:type="dxa"/>
            <w:shd w:val="clear" w:color="auto" w:fill="auto"/>
          </w:tcPr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Jest: „</w:t>
            </w:r>
            <w:r w:rsidRPr="00EA5ED9">
              <w:rPr>
                <w:rFonts w:asciiTheme="minorHAnsi" w:hAnsiTheme="minorHAnsi" w:cstheme="minorHAnsi"/>
                <w:sz w:val="22"/>
                <w:szCs w:val="22"/>
              </w:rPr>
              <w:t>System informatyczny Backoffice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powinno być: „</w:t>
            </w:r>
            <w:r w:rsidRPr="00EA5ED9">
              <w:rPr>
                <w:rFonts w:asciiTheme="minorHAnsi" w:hAnsiTheme="minorHAnsi" w:cstheme="minorHAnsi"/>
                <w:sz w:val="22"/>
                <w:szCs w:val="22"/>
              </w:rPr>
              <w:t>System informatyczny Backoffice – I etap prac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359" w:type="dxa"/>
          </w:tcPr>
          <w:p w:rsidR="00FF2DFC" w:rsidRPr="00A06425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2DFC" w:rsidRPr="00A06425" w:rsidTr="00F16950">
        <w:tc>
          <w:tcPr>
            <w:tcW w:w="562" w:type="dxa"/>
            <w:shd w:val="clear" w:color="auto" w:fill="auto"/>
          </w:tcPr>
          <w:p w:rsidR="00FF2DFC" w:rsidRPr="00A06425" w:rsidRDefault="0086137F" w:rsidP="00FF2DF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19.</w:t>
            </w:r>
          </w:p>
        </w:tc>
        <w:tc>
          <w:tcPr>
            <w:tcW w:w="1276" w:type="dxa"/>
            <w:shd w:val="clear" w:color="auto" w:fill="auto"/>
          </w:tcPr>
          <w:p w:rsidR="00FF2DFC" w:rsidRDefault="00FF2DFC" w:rsidP="00FF2DF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MKDNiS</w:t>
            </w:r>
          </w:p>
          <w:p w:rsidR="00FF2DFC" w:rsidRDefault="00FF2DFC" w:rsidP="00FF2DF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(NOSPR)</w:t>
            </w:r>
          </w:p>
        </w:tc>
        <w:tc>
          <w:tcPr>
            <w:tcW w:w="1701" w:type="dxa"/>
            <w:shd w:val="clear" w:color="auto" w:fill="auto"/>
          </w:tcPr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Lp. 86 załącznik nr 2 do PZIP</w:t>
            </w:r>
          </w:p>
        </w:tc>
        <w:tc>
          <w:tcPr>
            <w:tcW w:w="4678" w:type="dxa"/>
            <w:shd w:val="clear" w:color="auto" w:fill="auto"/>
          </w:tcPr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Zmiany w kolumnach: „Działanie”, „Cel szczegółowy PZIP”, „Kierunek interwencji”, „Termin realizacji”, „Źródło finansowania”, „Planowane koszty działania”</w:t>
            </w:r>
          </w:p>
        </w:tc>
        <w:tc>
          <w:tcPr>
            <w:tcW w:w="5812" w:type="dxa"/>
            <w:shd w:val="clear" w:color="auto" w:fill="auto"/>
          </w:tcPr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Powinno być:</w:t>
            </w:r>
          </w:p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Działanie: „</w:t>
            </w:r>
            <w:r w:rsidRPr="005C6F0B">
              <w:rPr>
                <w:rFonts w:asciiTheme="minorHAnsi" w:hAnsiTheme="minorHAnsi" w:cstheme="minorHAnsi"/>
                <w:sz w:val="22"/>
                <w:szCs w:val="22"/>
              </w:rPr>
              <w:t>Przystosowanie strony internetowej NOSPR do korzystania przez osoby z niepełnosprawnościami zgodnie z WCAG 2.1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Cel szczegółowy PZIP: „</w:t>
            </w:r>
            <w:r w:rsidRPr="005C6F0B">
              <w:rPr>
                <w:rFonts w:asciiTheme="minorHAnsi" w:hAnsiTheme="minorHAnsi" w:cstheme="minorHAnsi"/>
                <w:sz w:val="22"/>
                <w:szCs w:val="22"/>
              </w:rPr>
              <w:t>4.2.1. Zwiększenie jakości oraz zakresu komunikacji między obywatelami i innymi interesariuszami a państwem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Kierunek interwencji: </w:t>
            </w:r>
            <w:r w:rsidRPr="005C6F0B">
              <w:rPr>
                <w:rFonts w:asciiTheme="minorHAnsi" w:hAnsiTheme="minorHAnsi" w:cstheme="minorHAnsi"/>
                <w:sz w:val="22"/>
                <w:szCs w:val="22"/>
              </w:rPr>
              <w:t>„5.1. Reorientacja administracji publicznej na usługi zorientowane wokół potrzeb obywatela”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Termin realizacji: „30/06/2022”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Źródło finansowania: „</w:t>
            </w:r>
            <w:r w:rsidRPr="005C6F0B">
              <w:rPr>
                <w:rFonts w:asciiTheme="minorHAnsi" w:hAnsiTheme="minorHAnsi" w:cstheme="minorHAnsi"/>
                <w:sz w:val="22"/>
                <w:szCs w:val="22"/>
              </w:rPr>
              <w:t>Budżet państwa (część 24)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F2DFC" w:rsidRPr="005C6F0B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Planowane koszty działania: „</w:t>
            </w:r>
            <w:r w:rsidRPr="005C6F0B">
              <w:rPr>
                <w:rFonts w:asciiTheme="minorHAnsi" w:hAnsiTheme="minorHAnsi" w:cstheme="minorHAnsi"/>
                <w:sz w:val="22"/>
                <w:szCs w:val="22"/>
              </w:rPr>
              <w:t>100 000,00 zł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FF2DFC" w:rsidRPr="00A06425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2DFC" w:rsidRPr="00A06425" w:rsidTr="00F16950">
        <w:tc>
          <w:tcPr>
            <w:tcW w:w="562" w:type="dxa"/>
            <w:shd w:val="clear" w:color="auto" w:fill="auto"/>
          </w:tcPr>
          <w:p w:rsidR="00FF2DFC" w:rsidRPr="00A06425" w:rsidRDefault="0086137F" w:rsidP="00FF2DF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20.</w:t>
            </w:r>
          </w:p>
        </w:tc>
        <w:tc>
          <w:tcPr>
            <w:tcW w:w="1276" w:type="dxa"/>
            <w:shd w:val="clear" w:color="auto" w:fill="auto"/>
          </w:tcPr>
          <w:p w:rsidR="00FF2DFC" w:rsidRDefault="00FF2DFC" w:rsidP="00FF2DF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MKDNiS</w:t>
            </w:r>
          </w:p>
          <w:p w:rsidR="00FF2DFC" w:rsidRDefault="00FF2DFC" w:rsidP="00FF2DF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(NID)</w:t>
            </w:r>
          </w:p>
        </w:tc>
        <w:tc>
          <w:tcPr>
            <w:tcW w:w="1701" w:type="dxa"/>
            <w:shd w:val="clear" w:color="auto" w:fill="auto"/>
          </w:tcPr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Lp. 88 załącznik nr 2 do PZIP</w:t>
            </w:r>
          </w:p>
        </w:tc>
        <w:tc>
          <w:tcPr>
            <w:tcW w:w="4678" w:type="dxa"/>
            <w:shd w:val="clear" w:color="auto" w:fill="auto"/>
          </w:tcPr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465">
              <w:rPr>
                <w:rFonts w:asciiTheme="minorHAnsi" w:hAnsiTheme="minorHAnsi" w:cstheme="minorHAnsi"/>
                <w:sz w:val="22"/>
                <w:szCs w:val="22"/>
              </w:rPr>
              <w:t xml:space="preserve">Zmiana terminu realizacji </w:t>
            </w:r>
          </w:p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FF2DFC" w:rsidRPr="00CD3465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465">
              <w:rPr>
                <w:rFonts w:asciiTheme="minorHAnsi" w:hAnsiTheme="minorHAnsi" w:cstheme="minorHAnsi"/>
                <w:sz w:val="22"/>
                <w:szCs w:val="22"/>
              </w:rPr>
              <w:t>Zmiana terminu realizacji z</w:t>
            </w:r>
          </w:p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465">
              <w:rPr>
                <w:rFonts w:asciiTheme="minorHAnsi" w:hAnsiTheme="minorHAnsi" w:cstheme="minorHAnsi"/>
                <w:sz w:val="22"/>
                <w:szCs w:val="22"/>
              </w:rPr>
              <w:t>26/01/2022 na 26/04/2022</w:t>
            </w:r>
          </w:p>
        </w:tc>
        <w:tc>
          <w:tcPr>
            <w:tcW w:w="1359" w:type="dxa"/>
          </w:tcPr>
          <w:p w:rsidR="00FF2DFC" w:rsidRPr="00A06425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2DFC" w:rsidRPr="00A06425" w:rsidTr="00F16950">
        <w:tc>
          <w:tcPr>
            <w:tcW w:w="562" w:type="dxa"/>
            <w:shd w:val="clear" w:color="auto" w:fill="auto"/>
          </w:tcPr>
          <w:p w:rsidR="00FF2DFC" w:rsidRPr="00A06425" w:rsidRDefault="0086137F" w:rsidP="00FF2DF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21.</w:t>
            </w:r>
          </w:p>
        </w:tc>
        <w:tc>
          <w:tcPr>
            <w:tcW w:w="1276" w:type="dxa"/>
            <w:shd w:val="clear" w:color="auto" w:fill="auto"/>
          </w:tcPr>
          <w:p w:rsidR="00FF2DFC" w:rsidRDefault="00FF2DFC" w:rsidP="00FF2DF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MKDNiS</w:t>
            </w:r>
          </w:p>
          <w:p w:rsidR="00FF2DFC" w:rsidRDefault="00FF2DFC" w:rsidP="00FF2DF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(PISF)</w:t>
            </w:r>
          </w:p>
        </w:tc>
        <w:tc>
          <w:tcPr>
            <w:tcW w:w="1701" w:type="dxa"/>
            <w:shd w:val="clear" w:color="auto" w:fill="auto"/>
          </w:tcPr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Lp. 91 załącznik nr 2 do PZIP</w:t>
            </w:r>
          </w:p>
        </w:tc>
        <w:tc>
          <w:tcPr>
            <w:tcW w:w="4678" w:type="dxa"/>
            <w:shd w:val="clear" w:color="auto" w:fill="auto"/>
          </w:tcPr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465">
              <w:rPr>
                <w:rFonts w:asciiTheme="minorHAnsi" w:hAnsiTheme="minorHAnsi" w:cstheme="minorHAnsi"/>
                <w:sz w:val="22"/>
                <w:szCs w:val="22"/>
              </w:rPr>
              <w:t xml:space="preserve">Zmiana terminu realizacji </w:t>
            </w:r>
          </w:p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FF2DFC" w:rsidRPr="00CD3465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465">
              <w:rPr>
                <w:rFonts w:asciiTheme="minorHAnsi" w:hAnsiTheme="minorHAnsi" w:cstheme="minorHAnsi"/>
                <w:sz w:val="22"/>
                <w:szCs w:val="22"/>
              </w:rPr>
              <w:t>Zmiana terminu realizacji z</w:t>
            </w:r>
          </w:p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30/06/2021</w:t>
            </w:r>
            <w:r w:rsidRPr="00CD3465"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31/10</w:t>
            </w:r>
            <w:r w:rsidRPr="00CD3465">
              <w:rPr>
                <w:rFonts w:asciiTheme="minorHAnsi" w:hAnsiTheme="minorHAnsi" w:cstheme="minorHAnsi"/>
                <w:sz w:val="22"/>
                <w:szCs w:val="22"/>
              </w:rPr>
              <w:t>/202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59" w:type="dxa"/>
          </w:tcPr>
          <w:p w:rsidR="00FF2DFC" w:rsidRPr="00A06425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2DFC" w:rsidRPr="00A06425" w:rsidTr="00F16950">
        <w:tc>
          <w:tcPr>
            <w:tcW w:w="562" w:type="dxa"/>
            <w:shd w:val="clear" w:color="auto" w:fill="auto"/>
          </w:tcPr>
          <w:p w:rsidR="00FF2DFC" w:rsidRPr="00A06425" w:rsidRDefault="0086137F" w:rsidP="00FF2DF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22.</w:t>
            </w:r>
          </w:p>
        </w:tc>
        <w:tc>
          <w:tcPr>
            <w:tcW w:w="1276" w:type="dxa"/>
            <w:shd w:val="clear" w:color="auto" w:fill="auto"/>
          </w:tcPr>
          <w:p w:rsidR="00FF2DFC" w:rsidRDefault="00FF2DFC" w:rsidP="00FF2DF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MKDNiS</w:t>
            </w:r>
          </w:p>
          <w:p w:rsidR="00FF2DFC" w:rsidRDefault="00FF2DFC" w:rsidP="00FF2DF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(PWM)</w:t>
            </w:r>
          </w:p>
        </w:tc>
        <w:tc>
          <w:tcPr>
            <w:tcW w:w="1701" w:type="dxa"/>
            <w:shd w:val="clear" w:color="auto" w:fill="auto"/>
          </w:tcPr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Lp. 92 załącznik nr 2 do PZIP</w:t>
            </w:r>
          </w:p>
        </w:tc>
        <w:tc>
          <w:tcPr>
            <w:tcW w:w="4678" w:type="dxa"/>
            <w:shd w:val="clear" w:color="auto" w:fill="auto"/>
          </w:tcPr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465">
              <w:rPr>
                <w:rFonts w:asciiTheme="minorHAnsi" w:hAnsiTheme="minorHAnsi" w:cstheme="minorHAnsi"/>
                <w:sz w:val="22"/>
                <w:szCs w:val="22"/>
              </w:rPr>
              <w:t xml:space="preserve">Zmiana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statusu</w:t>
            </w:r>
            <w:r w:rsidRPr="00CD3465">
              <w:rPr>
                <w:rFonts w:asciiTheme="minorHAnsi" w:hAnsiTheme="minorHAnsi" w:cstheme="minorHAnsi"/>
                <w:sz w:val="22"/>
                <w:szCs w:val="22"/>
              </w:rPr>
              <w:t xml:space="preserve"> realizacji </w:t>
            </w:r>
          </w:p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Powinno być „Projekt zakończony”</w:t>
            </w:r>
          </w:p>
        </w:tc>
        <w:tc>
          <w:tcPr>
            <w:tcW w:w="1359" w:type="dxa"/>
          </w:tcPr>
          <w:p w:rsidR="00FF2DFC" w:rsidRPr="00A06425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2DFC" w:rsidRPr="00A06425" w:rsidTr="00F16950">
        <w:tc>
          <w:tcPr>
            <w:tcW w:w="562" w:type="dxa"/>
            <w:shd w:val="clear" w:color="auto" w:fill="auto"/>
          </w:tcPr>
          <w:p w:rsidR="00FF2DFC" w:rsidRPr="00A06425" w:rsidRDefault="0086137F" w:rsidP="00FF2DF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23.</w:t>
            </w:r>
          </w:p>
        </w:tc>
        <w:tc>
          <w:tcPr>
            <w:tcW w:w="1276" w:type="dxa"/>
            <w:shd w:val="clear" w:color="auto" w:fill="auto"/>
          </w:tcPr>
          <w:p w:rsidR="00FF2DFC" w:rsidRDefault="00FF2DFC" w:rsidP="00FF2DF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MKDNiS</w:t>
            </w:r>
          </w:p>
          <w:p w:rsidR="00FF2DFC" w:rsidRDefault="00FF2DFC" w:rsidP="00FF2DF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(PWM)</w:t>
            </w:r>
          </w:p>
        </w:tc>
        <w:tc>
          <w:tcPr>
            <w:tcW w:w="1701" w:type="dxa"/>
            <w:shd w:val="clear" w:color="auto" w:fill="auto"/>
          </w:tcPr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Lp. 98 załącznik nr 2 do PZIP</w:t>
            </w:r>
          </w:p>
        </w:tc>
        <w:tc>
          <w:tcPr>
            <w:tcW w:w="4678" w:type="dxa"/>
            <w:shd w:val="clear" w:color="auto" w:fill="auto"/>
          </w:tcPr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465">
              <w:rPr>
                <w:rFonts w:asciiTheme="minorHAnsi" w:hAnsiTheme="minorHAnsi" w:cstheme="minorHAnsi"/>
                <w:sz w:val="22"/>
                <w:szCs w:val="22"/>
              </w:rPr>
              <w:t xml:space="preserve">Zmiana terminu realizacji </w:t>
            </w:r>
          </w:p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FF2DFC" w:rsidRPr="00CD3465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465">
              <w:rPr>
                <w:rFonts w:asciiTheme="minorHAnsi" w:hAnsiTheme="minorHAnsi" w:cstheme="minorHAnsi"/>
                <w:sz w:val="22"/>
                <w:szCs w:val="22"/>
              </w:rPr>
              <w:t>Zmiana terminu realizacji z</w:t>
            </w:r>
          </w:p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30/06/2022</w:t>
            </w:r>
            <w:r w:rsidRPr="00CD3465"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31/12</w:t>
            </w:r>
            <w:r w:rsidRPr="00CD3465">
              <w:rPr>
                <w:rFonts w:asciiTheme="minorHAnsi" w:hAnsiTheme="minorHAnsi" w:cstheme="minorHAnsi"/>
                <w:sz w:val="22"/>
                <w:szCs w:val="22"/>
              </w:rPr>
              <w:t>/202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359" w:type="dxa"/>
          </w:tcPr>
          <w:p w:rsidR="00FF2DFC" w:rsidRPr="00A06425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2DFC" w:rsidRPr="00A06425" w:rsidTr="00F16950">
        <w:tc>
          <w:tcPr>
            <w:tcW w:w="562" w:type="dxa"/>
            <w:shd w:val="clear" w:color="auto" w:fill="auto"/>
          </w:tcPr>
          <w:p w:rsidR="00FF2DFC" w:rsidRPr="00A06425" w:rsidRDefault="0086137F" w:rsidP="00FF2DF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24.</w:t>
            </w:r>
          </w:p>
        </w:tc>
        <w:tc>
          <w:tcPr>
            <w:tcW w:w="1276" w:type="dxa"/>
            <w:shd w:val="clear" w:color="auto" w:fill="auto"/>
          </w:tcPr>
          <w:p w:rsidR="00FF2DFC" w:rsidRDefault="00FF2DFC" w:rsidP="00FF2DF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MKDNiS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(TPWr)</w:t>
            </w:r>
          </w:p>
        </w:tc>
        <w:tc>
          <w:tcPr>
            <w:tcW w:w="1701" w:type="dxa"/>
            <w:shd w:val="clear" w:color="auto" w:fill="auto"/>
          </w:tcPr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Lp. 99 załącznik nr 2 do PZIP</w:t>
            </w:r>
          </w:p>
        </w:tc>
        <w:tc>
          <w:tcPr>
            <w:tcW w:w="4678" w:type="dxa"/>
            <w:shd w:val="clear" w:color="auto" w:fill="auto"/>
          </w:tcPr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Źródło finansowania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Planowane koszty działania</w:t>
            </w:r>
          </w:p>
        </w:tc>
        <w:tc>
          <w:tcPr>
            <w:tcW w:w="5812" w:type="dxa"/>
            <w:shd w:val="clear" w:color="auto" w:fill="auto"/>
          </w:tcPr>
          <w:p w:rsidR="00FF2DFC" w:rsidRPr="00FD1231" w:rsidRDefault="00FF2DFC" w:rsidP="00FF2DF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D123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Należy wpisać: „Wniosek złożony w ramach RPO WD działanie 2.1.2.schemat C. Wkład na wydatki kwalifikowane MKDNiS w ramach promesy Ministra. Projekt na etapie ponownej oceny merytorycznej – Teatr wniósł protest do oceny ekspertów do kryterium 4 Zachowanie trwałości projektu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  <w:r w:rsidRPr="00FD123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Otrzymana punktacja pozwala otrzymać dofinansowanie na realizację projektu”.</w:t>
            </w:r>
            <w:r w:rsidRPr="00FD123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br/>
            </w:r>
          </w:p>
          <w:p w:rsidR="00FF2DFC" w:rsidRDefault="00FF2DFC" w:rsidP="00FF2DF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Planowane koszty działania: „</w:t>
            </w:r>
            <w:r w:rsidRPr="00FD1231">
              <w:rPr>
                <w:rFonts w:asciiTheme="minorHAnsi" w:hAnsiTheme="minorHAnsi" w:cstheme="minorHAnsi"/>
                <w:sz w:val="22"/>
                <w:szCs w:val="22"/>
              </w:rPr>
              <w:t>3 165 712,00 zł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  <w:p w:rsidR="00FF2DFC" w:rsidRPr="00FD1231" w:rsidRDefault="00FF2DFC" w:rsidP="00FF2DF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359" w:type="dxa"/>
          </w:tcPr>
          <w:p w:rsidR="00FF2DFC" w:rsidRPr="00A06425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2DFC" w:rsidRPr="00A06425" w:rsidTr="00F16950">
        <w:tc>
          <w:tcPr>
            <w:tcW w:w="562" w:type="dxa"/>
            <w:shd w:val="clear" w:color="auto" w:fill="auto"/>
          </w:tcPr>
          <w:p w:rsidR="00FF2DFC" w:rsidRPr="00A06425" w:rsidRDefault="0086137F" w:rsidP="00FF2DF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25.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</w:tcPr>
          <w:p w:rsidR="00FF2DFC" w:rsidRDefault="00FF2DFC" w:rsidP="00FF2DF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MKDNiS</w:t>
            </w:r>
          </w:p>
          <w:p w:rsidR="00FF2DFC" w:rsidRDefault="00FF2DFC" w:rsidP="00FF2DF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(WFDiF)</w:t>
            </w:r>
          </w:p>
        </w:tc>
        <w:tc>
          <w:tcPr>
            <w:tcW w:w="1701" w:type="dxa"/>
            <w:shd w:val="clear" w:color="auto" w:fill="auto"/>
          </w:tcPr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Lp. 103 załącznik nr 2 do PZIP</w:t>
            </w:r>
          </w:p>
        </w:tc>
        <w:tc>
          <w:tcPr>
            <w:tcW w:w="4678" w:type="dxa"/>
            <w:shd w:val="clear" w:color="auto" w:fill="auto"/>
          </w:tcPr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Dodanie nowego celu szczegółowego PZIP</w:t>
            </w:r>
          </w:p>
        </w:tc>
        <w:tc>
          <w:tcPr>
            <w:tcW w:w="5812" w:type="dxa"/>
            <w:shd w:val="clear" w:color="auto" w:fill="auto"/>
          </w:tcPr>
          <w:p w:rsidR="00FF2DFC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1DE3">
              <w:rPr>
                <w:rFonts w:asciiTheme="minorHAnsi" w:hAnsiTheme="minorHAnsi" w:cstheme="minorHAnsi"/>
                <w:sz w:val="22"/>
                <w:szCs w:val="22"/>
              </w:rPr>
              <w:t>4.2.1. Zwiększenie jakości oraz zakresu komunikacji między obywatelami i innymi interesariuszami a państwem</w:t>
            </w:r>
          </w:p>
        </w:tc>
        <w:tc>
          <w:tcPr>
            <w:tcW w:w="1359" w:type="dxa"/>
          </w:tcPr>
          <w:p w:rsidR="00FF2DFC" w:rsidRPr="00A06425" w:rsidRDefault="00FF2DFC" w:rsidP="00FF2D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6336"/>
    <w:rsid w:val="000307D4"/>
    <w:rsid w:val="00034258"/>
    <w:rsid w:val="00041022"/>
    <w:rsid w:val="00085F15"/>
    <w:rsid w:val="00121B9A"/>
    <w:rsid w:val="00136B24"/>
    <w:rsid w:val="00140BE8"/>
    <w:rsid w:val="00151478"/>
    <w:rsid w:val="0019648E"/>
    <w:rsid w:val="001C32D4"/>
    <w:rsid w:val="001E2AA0"/>
    <w:rsid w:val="00216ADE"/>
    <w:rsid w:val="00253738"/>
    <w:rsid w:val="002715B2"/>
    <w:rsid w:val="00281D0F"/>
    <w:rsid w:val="002E1DE3"/>
    <w:rsid w:val="003124D1"/>
    <w:rsid w:val="003B4105"/>
    <w:rsid w:val="004B6326"/>
    <w:rsid w:val="004C1E45"/>
    <w:rsid w:val="004D086F"/>
    <w:rsid w:val="004E7A3F"/>
    <w:rsid w:val="00547455"/>
    <w:rsid w:val="0055166E"/>
    <w:rsid w:val="00570D4A"/>
    <w:rsid w:val="005C6F0B"/>
    <w:rsid w:val="005F6527"/>
    <w:rsid w:val="006705EC"/>
    <w:rsid w:val="006A18B6"/>
    <w:rsid w:val="006E16E9"/>
    <w:rsid w:val="006F4DAE"/>
    <w:rsid w:val="00807385"/>
    <w:rsid w:val="0086137F"/>
    <w:rsid w:val="00885EDB"/>
    <w:rsid w:val="008B1541"/>
    <w:rsid w:val="008E5FCD"/>
    <w:rsid w:val="00944932"/>
    <w:rsid w:val="0095633C"/>
    <w:rsid w:val="00961558"/>
    <w:rsid w:val="009B1FB5"/>
    <w:rsid w:val="009E5FDB"/>
    <w:rsid w:val="00A06425"/>
    <w:rsid w:val="00A7319E"/>
    <w:rsid w:val="00AB4DDA"/>
    <w:rsid w:val="00AC7796"/>
    <w:rsid w:val="00AF222F"/>
    <w:rsid w:val="00B30DB7"/>
    <w:rsid w:val="00B63BBF"/>
    <w:rsid w:val="00B82C91"/>
    <w:rsid w:val="00B871B6"/>
    <w:rsid w:val="00B97E8F"/>
    <w:rsid w:val="00BF1AB1"/>
    <w:rsid w:val="00C00417"/>
    <w:rsid w:val="00C337B7"/>
    <w:rsid w:val="00C64B1B"/>
    <w:rsid w:val="00CD3465"/>
    <w:rsid w:val="00CD5EB0"/>
    <w:rsid w:val="00D475F0"/>
    <w:rsid w:val="00DD6089"/>
    <w:rsid w:val="00E14C33"/>
    <w:rsid w:val="00E84109"/>
    <w:rsid w:val="00E850C9"/>
    <w:rsid w:val="00EA5ED9"/>
    <w:rsid w:val="00F16950"/>
    <w:rsid w:val="00F33083"/>
    <w:rsid w:val="00FC65CC"/>
    <w:rsid w:val="00FD1231"/>
    <w:rsid w:val="00FF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5E2A33"/>
  <w15:chartTrackingRefBased/>
  <w15:docId w15:val="{3FB83B07-6CF9-4B8C-BAEC-D05AE15B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955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Krzysztof Guzowski</cp:lastModifiedBy>
  <cp:revision>31</cp:revision>
  <dcterms:created xsi:type="dcterms:W3CDTF">2021-07-28T10:53:00Z</dcterms:created>
  <dcterms:modified xsi:type="dcterms:W3CDTF">2021-07-30T08:41:00Z</dcterms:modified>
</cp:coreProperties>
</file>